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2537" w14:textId="23B8AC6D" w:rsidR="00DA60C7" w:rsidRPr="00B07B2C" w:rsidRDefault="00DA60C7" w:rsidP="00536F2F">
      <w:pPr>
        <w:pStyle w:val="NormaleWeb"/>
        <w:numPr>
          <w:ilvl w:val="0"/>
          <w:numId w:val="2"/>
        </w:numPr>
        <w:spacing w:before="0" w:beforeAutospacing="0" w:after="200" w:afterAutospacing="0"/>
        <w:jc w:val="center"/>
        <w:rPr>
          <w:sz w:val="56"/>
          <w:szCs w:val="56"/>
        </w:rPr>
      </w:pPr>
      <w:r w:rsidRPr="00B07B2C">
        <w:rPr>
          <w:rFonts w:ascii="Nunito Sans" w:hAnsi="Nunito Sans"/>
          <w:color w:val="000000"/>
          <w:sz w:val="56"/>
          <w:szCs w:val="56"/>
        </w:rPr>
        <w:t xml:space="preserve">PREVENTIVO </w:t>
      </w:r>
      <w:r w:rsidR="00B07B2C" w:rsidRPr="00B07B2C">
        <w:rPr>
          <w:rFonts w:ascii="Nunito Sans" w:hAnsi="Nunito Sans"/>
          <w:color w:val="000000"/>
          <w:sz w:val="56"/>
          <w:szCs w:val="56"/>
        </w:rPr>
        <w:t>LAVORI</w:t>
      </w:r>
      <w:r w:rsidR="00536F2F">
        <w:rPr>
          <w:rFonts w:ascii="Nunito Sans" w:hAnsi="Nunito Sans"/>
          <w:color w:val="000000"/>
          <w:sz w:val="56"/>
          <w:szCs w:val="56"/>
        </w:rPr>
        <w:t xml:space="preserve"> -</w:t>
      </w:r>
    </w:p>
    <w:p w14:paraId="4BDA9748" w14:textId="472333F1" w:rsidR="00DA60C7" w:rsidRPr="00DA60C7" w:rsidRDefault="00B07B2C" w:rsidP="00536F2F">
      <w:pPr>
        <w:pStyle w:val="NormaleWeb"/>
        <w:spacing w:before="0" w:beforeAutospacing="0" w:after="200" w:afterAutospacing="0"/>
        <w:jc w:val="center"/>
      </w:pPr>
      <w:r>
        <w:rPr>
          <w:rFonts w:ascii="Nunito Sans" w:hAnsi="Nunito Sans"/>
          <w:color w:val="000000"/>
          <w:sz w:val="32"/>
          <w:szCs w:val="32"/>
        </w:rPr>
        <w:t>M</w:t>
      </w:r>
      <w:r w:rsidR="00DA60C7" w:rsidRPr="00DA60C7">
        <w:rPr>
          <w:rFonts w:ascii="Nunito Sans" w:hAnsi="Nunito Sans"/>
          <w:color w:val="000000"/>
          <w:sz w:val="32"/>
          <w:szCs w:val="32"/>
        </w:rPr>
        <w:t>q </w:t>
      </w:r>
      <w:r>
        <w:rPr>
          <w:rFonts w:ascii="Nunito Sans" w:hAnsi="Nunito Sans"/>
          <w:color w:val="000000"/>
          <w:sz w:val="32"/>
          <w:szCs w:val="32"/>
        </w:rPr>
        <w:t>120</w:t>
      </w:r>
    </w:p>
    <w:p w14:paraId="4E834B41" w14:textId="77777777" w:rsidR="00DA60C7" w:rsidRPr="00DA60C7" w:rsidRDefault="00DA60C7" w:rsidP="00DA60C7">
      <w:pPr>
        <w:pStyle w:val="NormaleWeb"/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</w:p>
    <w:p w14:paraId="1BEA7901" w14:textId="7E6A4919" w:rsidR="00DA60C7" w:rsidRPr="00B07B2C" w:rsidRDefault="00DA60C7" w:rsidP="00DA60C7">
      <w:pPr>
        <w:pStyle w:val="NormaleWeb"/>
        <w:spacing w:before="0" w:beforeAutospacing="0" w:after="200" w:afterAutospacing="0"/>
        <w:rPr>
          <w:b/>
          <w:bCs/>
          <w:color w:val="FFFF00"/>
        </w:rPr>
      </w:pPr>
      <w:r w:rsidRPr="00B07B2C">
        <w:rPr>
          <w:rFonts w:ascii="Nunito Sans" w:hAnsi="Nunito Sans"/>
          <w:b/>
          <w:bCs/>
          <w:color w:val="FFFF00"/>
          <w:sz w:val="32"/>
          <w:szCs w:val="32"/>
        </w:rPr>
        <w:t>Compreso</w:t>
      </w:r>
    </w:p>
    <w:p w14:paraId="0D30D8A8" w14:textId="7EB1A0B8" w:rsidR="00DA60C7" w:rsidRPr="00B07B2C" w:rsidRDefault="00DA60C7" w:rsidP="00B07B2C">
      <w:pPr>
        <w:pStyle w:val="NormaleWeb"/>
        <w:numPr>
          <w:ilvl w:val="0"/>
          <w:numId w:val="1"/>
        </w:numPr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  <w:r w:rsidRPr="00DA60C7">
        <w:rPr>
          <w:rFonts w:ascii="Nunito Sans" w:hAnsi="Nunito Sans"/>
          <w:color w:val="000000"/>
          <w:sz w:val="32"/>
          <w:szCs w:val="32"/>
        </w:rPr>
        <w:t>Rifacimento di pavimenti e bagni </w:t>
      </w:r>
    </w:p>
    <w:p w14:paraId="25F46ED6" w14:textId="19B2078D" w:rsidR="00DA60C7" w:rsidRPr="00DA60C7" w:rsidRDefault="00DA60C7" w:rsidP="00B07B2C">
      <w:pPr>
        <w:pStyle w:val="NormaleWeb"/>
        <w:numPr>
          <w:ilvl w:val="0"/>
          <w:numId w:val="1"/>
        </w:numPr>
        <w:spacing w:before="0" w:beforeAutospacing="0" w:after="200" w:afterAutospacing="0"/>
      </w:pPr>
      <w:r w:rsidRPr="00DA60C7">
        <w:rPr>
          <w:rFonts w:ascii="Nunito Sans" w:hAnsi="Nunito Sans"/>
          <w:color w:val="000000"/>
          <w:sz w:val="32"/>
          <w:szCs w:val="32"/>
        </w:rPr>
        <w:t>Rasature e pitture </w:t>
      </w:r>
    </w:p>
    <w:p w14:paraId="2D4CDE5C" w14:textId="1493C88D" w:rsidR="00DA60C7" w:rsidRPr="00DA60C7" w:rsidRDefault="00DA60C7" w:rsidP="00B07B2C">
      <w:pPr>
        <w:pStyle w:val="NormaleWeb"/>
        <w:numPr>
          <w:ilvl w:val="0"/>
          <w:numId w:val="1"/>
        </w:numPr>
        <w:spacing w:before="0" w:beforeAutospacing="0" w:after="200" w:afterAutospacing="0"/>
      </w:pPr>
      <w:proofErr w:type="spellStart"/>
      <w:r w:rsidRPr="00DA60C7">
        <w:rPr>
          <w:rFonts w:ascii="Nunito Sans" w:hAnsi="Nunito Sans"/>
          <w:color w:val="000000"/>
          <w:sz w:val="32"/>
          <w:szCs w:val="32"/>
        </w:rPr>
        <w:t>Imp</w:t>
      </w:r>
      <w:proofErr w:type="spellEnd"/>
      <w:r w:rsidRPr="00DA60C7">
        <w:rPr>
          <w:rFonts w:ascii="Nunito Sans" w:hAnsi="Nunito Sans"/>
          <w:color w:val="000000"/>
          <w:sz w:val="32"/>
          <w:szCs w:val="32"/>
        </w:rPr>
        <w:t>. Elettrico totale (cestello frutto e placche)</w:t>
      </w:r>
    </w:p>
    <w:p w14:paraId="78FB485C" w14:textId="22A8E493" w:rsidR="00DA60C7" w:rsidRPr="00DA60C7" w:rsidRDefault="00B07B2C" w:rsidP="00B07B2C">
      <w:pPr>
        <w:pStyle w:val="NormaleWeb"/>
        <w:numPr>
          <w:ilvl w:val="0"/>
          <w:numId w:val="1"/>
        </w:numPr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  <w:proofErr w:type="spellStart"/>
      <w:r>
        <w:rPr>
          <w:rFonts w:ascii="Nunito Sans" w:hAnsi="Nunito Sans"/>
          <w:color w:val="000000"/>
          <w:sz w:val="32"/>
          <w:szCs w:val="32"/>
        </w:rPr>
        <w:t>I</w:t>
      </w:r>
      <w:r w:rsidR="00DA60C7" w:rsidRPr="00DA60C7">
        <w:rPr>
          <w:rFonts w:ascii="Nunito Sans" w:hAnsi="Nunito Sans"/>
          <w:color w:val="000000"/>
          <w:sz w:val="32"/>
          <w:szCs w:val="32"/>
        </w:rPr>
        <w:t>mp</w:t>
      </w:r>
      <w:proofErr w:type="spellEnd"/>
      <w:r w:rsidR="00DA60C7" w:rsidRPr="00DA60C7">
        <w:rPr>
          <w:rFonts w:ascii="Nunito Sans" w:hAnsi="Nunito Sans"/>
          <w:color w:val="000000"/>
          <w:sz w:val="32"/>
          <w:szCs w:val="32"/>
        </w:rPr>
        <w:t>. idraulico al servizio di 1 bagno e cucina</w:t>
      </w:r>
    </w:p>
    <w:p w14:paraId="67E8BAF5" w14:textId="77777777" w:rsidR="00DA60C7" w:rsidRPr="00DA60C7" w:rsidRDefault="00DA60C7" w:rsidP="00DA60C7">
      <w:pPr>
        <w:pStyle w:val="NormaleWeb"/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</w:p>
    <w:p w14:paraId="79870C18" w14:textId="77777777" w:rsidR="00DA60C7" w:rsidRPr="00B07B2C" w:rsidRDefault="00DA60C7" w:rsidP="00DA60C7">
      <w:pPr>
        <w:pStyle w:val="NormaleWeb"/>
        <w:spacing w:before="0" w:beforeAutospacing="0" w:after="200" w:afterAutospacing="0"/>
        <w:rPr>
          <w:rFonts w:ascii="Nunito Sans" w:hAnsi="Nunito Sans"/>
          <w:b/>
          <w:bCs/>
          <w:color w:val="FFFF00"/>
          <w:sz w:val="32"/>
          <w:szCs w:val="32"/>
        </w:rPr>
      </w:pPr>
      <w:r w:rsidRPr="00B07B2C">
        <w:rPr>
          <w:rFonts w:ascii="Nunito Sans" w:hAnsi="Nunito Sans"/>
          <w:b/>
          <w:bCs/>
          <w:color w:val="FFFF00"/>
          <w:sz w:val="32"/>
          <w:szCs w:val="32"/>
        </w:rPr>
        <w:t>Fuori</w:t>
      </w:r>
    </w:p>
    <w:p w14:paraId="0A4628D6" w14:textId="03E3962C" w:rsidR="00DA60C7" w:rsidRPr="00DA60C7" w:rsidRDefault="00B07B2C" w:rsidP="00B07B2C">
      <w:pPr>
        <w:pStyle w:val="NormaleWeb"/>
        <w:numPr>
          <w:ilvl w:val="0"/>
          <w:numId w:val="1"/>
        </w:numPr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  <w:r>
        <w:rPr>
          <w:rFonts w:ascii="Nunito Sans" w:hAnsi="Nunito Sans"/>
          <w:color w:val="000000"/>
          <w:sz w:val="32"/>
          <w:szCs w:val="32"/>
        </w:rPr>
        <w:t>I</w:t>
      </w:r>
      <w:r w:rsidR="00DA60C7" w:rsidRPr="00DA60C7">
        <w:rPr>
          <w:rFonts w:ascii="Nunito Sans" w:hAnsi="Nunito Sans"/>
          <w:color w:val="000000"/>
          <w:sz w:val="32"/>
          <w:szCs w:val="32"/>
        </w:rPr>
        <w:t xml:space="preserve">mpianto termico e termosifoni </w:t>
      </w:r>
    </w:p>
    <w:p w14:paraId="5E88C8E0" w14:textId="4B733A53" w:rsidR="00DA60C7" w:rsidRPr="00DA60C7" w:rsidRDefault="00B07B2C" w:rsidP="00B07B2C">
      <w:pPr>
        <w:pStyle w:val="NormaleWeb"/>
        <w:numPr>
          <w:ilvl w:val="0"/>
          <w:numId w:val="1"/>
        </w:numPr>
        <w:spacing w:before="0" w:beforeAutospacing="0" w:after="200" w:afterAutospacing="0"/>
        <w:rPr>
          <w:rFonts w:ascii="Nunito Sans" w:hAnsi="Nunito Sans"/>
          <w:color w:val="000000"/>
          <w:sz w:val="32"/>
          <w:szCs w:val="32"/>
        </w:rPr>
      </w:pPr>
      <w:r>
        <w:rPr>
          <w:rFonts w:ascii="Nunito Sans" w:hAnsi="Nunito Sans"/>
          <w:color w:val="000000"/>
          <w:sz w:val="32"/>
          <w:szCs w:val="32"/>
        </w:rPr>
        <w:t>F</w:t>
      </w:r>
      <w:r w:rsidR="00DA60C7" w:rsidRPr="00DA60C7">
        <w:rPr>
          <w:rFonts w:ascii="Nunito Sans" w:hAnsi="Nunito Sans"/>
          <w:color w:val="000000"/>
          <w:sz w:val="32"/>
          <w:szCs w:val="32"/>
        </w:rPr>
        <w:t xml:space="preserve">inestre e porte </w:t>
      </w:r>
    </w:p>
    <w:p w14:paraId="6B82B713" w14:textId="2C5E50FD" w:rsidR="00DA60C7" w:rsidRPr="00DA60C7" w:rsidRDefault="00B07B2C" w:rsidP="00B07B2C">
      <w:pPr>
        <w:pStyle w:val="NormaleWeb"/>
        <w:numPr>
          <w:ilvl w:val="0"/>
          <w:numId w:val="1"/>
        </w:numPr>
        <w:spacing w:before="0" w:beforeAutospacing="0" w:after="200" w:afterAutospacing="0"/>
      </w:pPr>
      <w:r>
        <w:rPr>
          <w:rFonts w:ascii="Nunito Sans" w:hAnsi="Nunito Sans"/>
          <w:color w:val="000000"/>
          <w:sz w:val="32"/>
          <w:szCs w:val="32"/>
        </w:rPr>
        <w:t>P</w:t>
      </w:r>
      <w:r w:rsidR="00DA60C7" w:rsidRPr="00DA60C7">
        <w:rPr>
          <w:rFonts w:ascii="Nunito Sans" w:hAnsi="Nunito Sans"/>
          <w:color w:val="000000"/>
          <w:sz w:val="32"/>
          <w:szCs w:val="32"/>
        </w:rPr>
        <w:t>orta blindata</w:t>
      </w:r>
      <w:r w:rsidR="00536F2F">
        <w:rPr>
          <w:rFonts w:ascii="Nunito Sans" w:hAnsi="Nunito Sans"/>
          <w:color w:val="000000"/>
          <w:sz w:val="32"/>
          <w:szCs w:val="32"/>
        </w:rPr>
        <w:t xml:space="preserve"> </w:t>
      </w:r>
    </w:p>
    <w:p w14:paraId="4DE84DEE" w14:textId="77777777" w:rsidR="00536F2F" w:rsidRDefault="00536F2F" w:rsidP="00536F2F">
      <w:pPr>
        <w:pStyle w:val="Paragrafoelenco"/>
        <w:jc w:val="center"/>
        <w:rPr>
          <w:sz w:val="52"/>
          <w:szCs w:val="52"/>
        </w:rPr>
      </w:pPr>
    </w:p>
    <w:p w14:paraId="29942D18" w14:textId="1695FB90" w:rsidR="005806F0" w:rsidRPr="00536F2F" w:rsidRDefault="00536F2F" w:rsidP="00536F2F">
      <w:pPr>
        <w:pStyle w:val="Paragrafoelenco"/>
        <w:numPr>
          <w:ilvl w:val="0"/>
          <w:numId w:val="1"/>
        </w:numPr>
        <w:jc w:val="center"/>
        <w:rPr>
          <w:sz w:val="52"/>
          <w:szCs w:val="52"/>
        </w:rPr>
      </w:pPr>
      <w:r w:rsidRPr="00536F2F">
        <w:rPr>
          <w:sz w:val="52"/>
          <w:szCs w:val="52"/>
        </w:rPr>
        <w:t xml:space="preserve">SPESA TOTALE </w:t>
      </w:r>
      <w:r w:rsidRPr="00536F2F">
        <w:rPr>
          <w:sz w:val="52"/>
          <w:szCs w:val="52"/>
          <w:u w:val="single"/>
        </w:rPr>
        <w:t>52</w:t>
      </w:r>
      <w:r>
        <w:rPr>
          <w:sz w:val="52"/>
          <w:szCs w:val="52"/>
          <w:u w:val="single"/>
        </w:rPr>
        <w:t>.56</w:t>
      </w:r>
      <w:r w:rsidRPr="00536F2F">
        <w:rPr>
          <w:sz w:val="52"/>
          <w:szCs w:val="52"/>
          <w:u w:val="single"/>
        </w:rPr>
        <w:t xml:space="preserve">0,00 </w:t>
      </w:r>
      <w:proofErr w:type="gramStart"/>
      <w:r w:rsidRPr="00536F2F">
        <w:rPr>
          <w:sz w:val="52"/>
          <w:szCs w:val="52"/>
          <w:u w:val="single"/>
        </w:rPr>
        <w:t>€</w:t>
      </w:r>
      <w:r>
        <w:rPr>
          <w:sz w:val="52"/>
          <w:szCs w:val="52"/>
          <w:u w:val="single"/>
        </w:rPr>
        <w:t xml:space="preserve"> </w:t>
      </w:r>
      <w:r w:rsidRPr="00536F2F">
        <w:rPr>
          <w:sz w:val="52"/>
          <w:szCs w:val="52"/>
          <w:u w:val="single"/>
        </w:rPr>
        <w:t xml:space="preserve"> -</w:t>
      </w:r>
      <w:proofErr w:type="gramEnd"/>
    </w:p>
    <w:p w14:paraId="3496F0A9" w14:textId="77777777" w:rsidR="00536F2F" w:rsidRPr="00536F2F" w:rsidRDefault="00536F2F" w:rsidP="00536F2F">
      <w:pPr>
        <w:pStyle w:val="Paragrafoelenco"/>
        <w:rPr>
          <w:sz w:val="52"/>
          <w:szCs w:val="52"/>
        </w:rPr>
      </w:pPr>
    </w:p>
    <w:p w14:paraId="5814E4B6" w14:textId="77777777" w:rsidR="00536F2F" w:rsidRDefault="00536F2F" w:rsidP="00536F2F">
      <w:pPr>
        <w:jc w:val="right"/>
        <w:rPr>
          <w:sz w:val="52"/>
          <w:szCs w:val="52"/>
        </w:rPr>
      </w:pPr>
    </w:p>
    <w:p w14:paraId="23D29F0B" w14:textId="77777777" w:rsidR="00536F2F" w:rsidRDefault="00536F2F" w:rsidP="00536F2F">
      <w:pPr>
        <w:jc w:val="right"/>
        <w:rPr>
          <w:sz w:val="52"/>
          <w:szCs w:val="52"/>
        </w:rPr>
      </w:pPr>
    </w:p>
    <w:p w14:paraId="77CDAADF" w14:textId="77777777" w:rsidR="00536F2F" w:rsidRDefault="00536F2F" w:rsidP="00536F2F">
      <w:pPr>
        <w:jc w:val="right"/>
        <w:rPr>
          <w:rFonts w:ascii="Nunito Sans" w:hAnsi="Nunito Sans"/>
          <w:color w:val="000000"/>
          <w:sz w:val="22"/>
          <w:szCs w:val="22"/>
        </w:rPr>
      </w:pPr>
    </w:p>
    <w:p w14:paraId="21A2BCC8" w14:textId="6231157A" w:rsidR="00536F2F" w:rsidRDefault="00536F2F" w:rsidP="00536F2F">
      <w:pPr>
        <w:jc w:val="right"/>
        <w:rPr>
          <w:rFonts w:ascii="Nunito Sans" w:hAnsi="Nunito Sans"/>
          <w:color w:val="000000"/>
          <w:sz w:val="22"/>
          <w:szCs w:val="22"/>
        </w:rPr>
      </w:pPr>
    </w:p>
    <w:p w14:paraId="41E14028" w14:textId="1A469A86" w:rsidR="00536F2F" w:rsidRPr="00536F2F" w:rsidRDefault="00536F2F" w:rsidP="00536F2F">
      <w:pPr>
        <w:jc w:val="right"/>
        <w:rPr>
          <w:sz w:val="52"/>
          <w:szCs w:val="52"/>
        </w:rPr>
      </w:pPr>
      <w:r w:rsidRPr="00536F2F">
        <w:rPr>
          <w:rFonts w:ascii="Nunito Sans" w:hAnsi="Nunito Sans"/>
          <w:color w:val="000000"/>
          <w:sz w:val="22"/>
          <w:szCs w:val="22"/>
        </w:rPr>
        <w:t>Codice referenza VF04</w:t>
      </w:r>
      <w:r>
        <w:rPr>
          <w:rFonts w:ascii="Nunito Sans" w:hAnsi="Nunito Sans"/>
          <w:color w:val="000000"/>
          <w:sz w:val="32"/>
          <w:szCs w:val="32"/>
        </w:rPr>
        <w:t xml:space="preserve">   </w:t>
      </w:r>
    </w:p>
    <w:sectPr w:rsidR="00536F2F" w:rsidRPr="00536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8F5"/>
    <w:multiLevelType w:val="hybridMultilevel"/>
    <w:tmpl w:val="E1DEB57A"/>
    <w:lvl w:ilvl="0" w:tplc="7DC6A838"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2EF3"/>
    <w:multiLevelType w:val="hybridMultilevel"/>
    <w:tmpl w:val="7A347CF6"/>
    <w:lvl w:ilvl="0" w:tplc="16E6D792"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74358">
    <w:abstractNumId w:val="0"/>
  </w:num>
  <w:num w:numId="2" w16cid:durableId="184774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27"/>
    <w:rsid w:val="002E3C11"/>
    <w:rsid w:val="00536F2F"/>
    <w:rsid w:val="005806F0"/>
    <w:rsid w:val="007D34E8"/>
    <w:rsid w:val="00860B6C"/>
    <w:rsid w:val="00871291"/>
    <w:rsid w:val="00927D27"/>
    <w:rsid w:val="00A60EBC"/>
    <w:rsid w:val="00B07B2C"/>
    <w:rsid w:val="00D5531C"/>
    <w:rsid w:val="00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798F"/>
  <w15:chartTrackingRefBased/>
  <w15:docId w15:val="{4854037E-3346-4ABF-B240-5C359C41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D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D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D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D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D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D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D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D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D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D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D2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91A4-3740-4DDE-9761-06A1802C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2026-05-09T20:15:00Z</dcterms:created>
  <dcterms:modified xsi:type="dcterms:W3CDTF">2026-05-09T20:15:00Z</dcterms:modified>
</cp:coreProperties>
</file>